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Penrith City Council</w:t>
      </w:r>
    </w:p>
    <w:p w:rsidR="001A6775">
      <w:pPr>
        <w:pStyle w:val="Heading4"/>
        <w:bidi w:val="0"/>
        <w:spacing w:after="280" w:afterAutospacing="1"/>
      </w:pPr>
      <w:r>
        <w:rPr>
          <w:rtl w:val="0"/>
        </w:rPr>
        <w:t>Residential building approvals</w:t>
      </w:r>
    </w:p>
    <w:p w:rsidR="001A6775">
      <w:pPr>
        <w:bidi w:val="0"/>
        <w:spacing w:after="280" w:afterAutospacing="1"/>
      </w:pPr>
      <w:r>
        <w:rPr>
          <w:rtl w:val="0"/>
        </w:rPr>
        <w:t xml:space="preserve">Penrith City's building approvals are used as a leading indicator of the general level of residential development, economic activity, employment and investment. Residential building activity depends on many factors that vary with the state of the economy including interest rates, availability of mortgage funds, government spending, and business investment.  Large financial changes or shocks, such as the Global Financial Crisis of 2008/09 can be observed in the data.  However, the number of building approvals can fluctuate substantially from year to year simply as a result of the short-term nature of many construction projects, and the cyclical nature of the industry. </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Residential building approvals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Penrith City</w:t>
            </w:r>
          </w:p>
        </w:tc>
        <w:tc>
          <w:tcPr>
            <w:hMerge w:val="restart"/>
          </w:tcPr>
          <w:p w:rsidR="001A6775">
            <w:pPr>
              <w:bidi w:val="0"/>
              <w:spacing w:after="0" w:afterAutospacing="1"/>
              <w:jc w:val="center"/>
              <w:rPr>
                <w:b/>
                <w:sz w:val="20"/>
              </w:rPr>
            </w:pPr>
            <w:r>
              <w:rPr>
                <w:b/>
                <w:sz w:val="30"/>
              </w:rPr>
              <w:t>Number</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Annual change</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Year (ending June 30)</w:t>
            </w:r>
          </w:p>
        </w:tc>
        <w:tc>
          <w:tcPr>
            <w:vAlign w:val="center"/>
          </w:tcPr>
          <w:p w:rsidR="001A6775">
            <w:pPr>
              <w:bidi w:val="0"/>
              <w:spacing w:after="0" w:afterAutospacing="1"/>
              <w:jc w:val="right"/>
              <w:rPr>
                <w:b/>
                <w:sz w:val="20"/>
              </w:rPr>
            </w:pPr>
            <w:r>
              <w:rPr>
                <w:b/>
                <w:sz w:val="20"/>
              </w:rPr>
              <w:t>Houses</w:t>
            </w:r>
          </w:p>
        </w:tc>
        <w:tc>
          <w:tcPr>
            <w:vAlign w:val="center"/>
          </w:tcPr>
          <w:p w:rsidR="001A6775">
            <w:pPr>
              <w:bidi w:val="0"/>
              <w:spacing w:after="0" w:afterAutospacing="1"/>
              <w:jc w:val="right"/>
              <w:rPr>
                <w:b/>
                <w:sz w:val="20"/>
              </w:rPr>
            </w:pPr>
            <w:r>
              <w:rPr>
                <w:b/>
                <w:sz w:val="20"/>
              </w:rPr>
              <w:t>Other</w:t>
            </w:r>
          </w:p>
        </w:tc>
        <w:tc>
          <w:tcPr>
            <w:vAlign w:val="center"/>
          </w:tcPr>
          <w:p w:rsidR="001A6775">
            <w:pPr>
              <w:bidi w:val="0"/>
              <w:spacing w:after="0" w:afterAutospacing="1"/>
              <w:jc w:val="right"/>
              <w:rPr>
                <w:b/>
                <w:sz w:val="20"/>
              </w:rPr>
            </w:pPr>
            <w:r>
              <w:rPr>
                <w:b/>
                <w:sz w:val="20"/>
              </w:rPr>
              <w:t>Total</w:t>
            </w:r>
          </w:p>
        </w:tc>
        <w:tc>
          <w:tcPr>
            <w:vAlign w:val="center"/>
          </w:tcPr>
          <w:p w:rsidR="001A6775">
            <w:pPr>
              <w:bidi w:val="0"/>
              <w:spacing w:after="0" w:afterAutospacing="1"/>
              <w:jc w:val="right"/>
              <w:rPr>
                <w:b/>
                <w:sz w:val="20"/>
              </w:rPr>
            </w:pPr>
            <w:r>
              <w:rPr>
                <w:b/>
                <w:sz w:val="20"/>
              </w:rPr>
              <w:t>Houses</w:t>
            </w:r>
          </w:p>
        </w:tc>
        <w:tc>
          <w:tcPr>
            <w:vAlign w:val="center"/>
          </w:tcPr>
          <w:p w:rsidR="001A6775">
            <w:pPr>
              <w:bidi w:val="0"/>
              <w:spacing w:after="0" w:afterAutospacing="1"/>
              <w:jc w:val="right"/>
              <w:rPr>
                <w:b/>
                <w:sz w:val="20"/>
              </w:rPr>
            </w:pPr>
            <w:r>
              <w:rPr>
                <w:b/>
                <w:sz w:val="20"/>
              </w:rPr>
              <w:t>Other</w:t>
            </w:r>
          </w:p>
        </w:tc>
        <w:tc>
          <w:tcPr>
            <w:vAlign w:val="center"/>
          </w:tcPr>
          <w:p w:rsidR="001A6775">
            <w:pPr>
              <w:bidi w:val="0"/>
              <w:spacing w:after="0" w:afterAutospacing="1"/>
              <w:jc w:val="right"/>
              <w:rPr>
                <w:b/>
                <w:sz w:val="20"/>
              </w:rPr>
            </w:pPr>
            <w:r>
              <w:rPr>
                <w:b/>
                <w:sz w:val="20"/>
              </w:rPr>
              <w:t>Total</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2023-24 FYTD (February)</w:t>
            </w:r>
          </w:p>
        </w:tc>
        <w:tc>
          <w:tcPr>
            <w:vAlign w:val="center"/>
          </w:tcPr>
          <w:p w:rsidR="001A6775">
            <w:pPr>
              <w:bidi w:val="0"/>
              <w:spacing w:after="0" w:afterAutospacing="1"/>
              <w:jc w:val="right"/>
              <w:rPr>
                <w:b w:val="0"/>
                <w:sz w:val="20"/>
              </w:rPr>
            </w:pPr>
            <w:r>
              <w:rPr>
                <w:b w:val="0"/>
                <w:sz w:val="20"/>
              </w:rPr>
              <w:t>285</w:t>
            </w:r>
          </w:p>
        </w:tc>
        <w:tc>
          <w:tcPr>
            <w:vAlign w:val="center"/>
          </w:tcPr>
          <w:p w:rsidR="001A6775">
            <w:pPr>
              <w:bidi w:val="0"/>
              <w:spacing w:after="0" w:afterAutospacing="1"/>
              <w:jc w:val="right"/>
              <w:rPr>
                <w:b w:val="0"/>
                <w:sz w:val="20"/>
              </w:rPr>
            </w:pPr>
            <w:r>
              <w:rPr>
                <w:b w:val="0"/>
                <w:sz w:val="20"/>
              </w:rPr>
              <w:t>196</w:t>
            </w:r>
          </w:p>
        </w:tc>
        <w:tc>
          <w:tcPr>
            <w:vAlign w:val="center"/>
          </w:tcPr>
          <w:p w:rsidR="001A6775">
            <w:pPr>
              <w:bidi w:val="0"/>
              <w:spacing w:after="0" w:afterAutospacing="1"/>
              <w:jc w:val="right"/>
              <w:rPr>
                <w:b w:val="0"/>
                <w:sz w:val="20"/>
              </w:rPr>
            </w:pPr>
            <w:r>
              <w:rPr>
                <w:b w:val="0"/>
                <w:sz w:val="20"/>
              </w:rPr>
              <w:t>481</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2022-23</w:t>
            </w:r>
          </w:p>
        </w:tc>
        <w:tc>
          <w:tcPr>
            <w:vAlign w:val="center"/>
          </w:tcPr>
          <w:p w:rsidR="001A6775">
            <w:pPr>
              <w:bidi w:val="0"/>
              <w:spacing w:after="0" w:afterAutospacing="1"/>
              <w:jc w:val="right"/>
              <w:rPr>
                <w:b w:val="0"/>
                <w:sz w:val="20"/>
              </w:rPr>
            </w:pPr>
            <w:r>
              <w:rPr>
                <w:b w:val="0"/>
                <w:sz w:val="20"/>
              </w:rPr>
              <w:t>637</w:t>
            </w:r>
          </w:p>
        </w:tc>
        <w:tc>
          <w:tcPr>
            <w:vAlign w:val="center"/>
          </w:tcPr>
          <w:p w:rsidR="001A6775">
            <w:pPr>
              <w:bidi w:val="0"/>
              <w:spacing w:after="0" w:afterAutospacing="1"/>
              <w:jc w:val="right"/>
              <w:rPr>
                <w:b w:val="0"/>
                <w:sz w:val="20"/>
              </w:rPr>
            </w:pPr>
            <w:r>
              <w:rPr>
                <w:b w:val="0"/>
                <w:sz w:val="20"/>
              </w:rPr>
              <w:t>747</w:t>
            </w:r>
          </w:p>
        </w:tc>
        <w:tc>
          <w:tcPr>
            <w:vAlign w:val="center"/>
          </w:tcPr>
          <w:p w:rsidR="001A6775">
            <w:pPr>
              <w:bidi w:val="0"/>
              <w:spacing w:after="0" w:afterAutospacing="1"/>
              <w:jc w:val="right"/>
              <w:rPr>
                <w:b w:val="0"/>
                <w:sz w:val="20"/>
              </w:rPr>
            </w:pPr>
            <w:r>
              <w:rPr>
                <w:b w:val="0"/>
                <w:sz w:val="20"/>
              </w:rPr>
              <w:t>1,384</w:t>
            </w:r>
          </w:p>
        </w:tc>
        <w:tc>
          <w:tcPr>
            <w:vAlign w:val="center"/>
          </w:tcPr>
          <w:p w:rsidR="001A6775">
            <w:pPr>
              <w:bidi w:val="0"/>
              <w:spacing w:after="0" w:afterAutospacing="1"/>
              <w:jc w:val="right"/>
              <w:rPr>
                <w:b w:val="0"/>
                <w:sz w:val="20"/>
              </w:rPr>
            </w:pPr>
            <w:r>
              <w:rPr>
                <w:b w:val="0"/>
                <w:sz w:val="20"/>
              </w:rPr>
              <w:t>+90</w:t>
            </w:r>
          </w:p>
        </w:tc>
        <w:tc>
          <w:tcPr>
            <w:vAlign w:val="center"/>
          </w:tcPr>
          <w:p w:rsidR="001A6775">
            <w:pPr>
              <w:bidi w:val="0"/>
              <w:spacing w:after="0" w:afterAutospacing="1"/>
              <w:jc w:val="right"/>
              <w:rPr>
                <w:b w:val="0"/>
                <w:sz w:val="20"/>
              </w:rPr>
            </w:pPr>
            <w:r>
              <w:rPr>
                <w:b w:val="0"/>
                <w:sz w:val="20"/>
              </w:rPr>
              <w:t>+69</w:t>
            </w:r>
          </w:p>
        </w:tc>
        <w:tc>
          <w:tcPr>
            <w:vAlign w:val="center"/>
          </w:tcPr>
          <w:p w:rsidR="001A6775">
            <w:pPr>
              <w:bidi w:val="0"/>
              <w:spacing w:after="0" w:afterAutospacing="1"/>
              <w:jc w:val="right"/>
              <w:rPr>
                <w:b w:val="0"/>
                <w:sz w:val="20"/>
              </w:rPr>
            </w:pPr>
            <w:r>
              <w:rPr>
                <w:b w:val="0"/>
                <w:sz w:val="20"/>
              </w:rPr>
              <w:t>+159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2021-22</w:t>
            </w:r>
          </w:p>
        </w:tc>
        <w:tc>
          <w:tcPr>
            <w:vAlign w:val="center"/>
          </w:tcPr>
          <w:p w:rsidR="001A6775">
            <w:pPr>
              <w:bidi w:val="0"/>
              <w:spacing w:after="0" w:afterAutospacing="1"/>
              <w:jc w:val="right"/>
              <w:rPr>
                <w:b w:val="0"/>
                <w:sz w:val="20"/>
              </w:rPr>
            </w:pPr>
            <w:r>
              <w:rPr>
                <w:b w:val="0"/>
                <w:sz w:val="20"/>
              </w:rPr>
              <w:t>547</w:t>
            </w:r>
          </w:p>
        </w:tc>
        <w:tc>
          <w:tcPr>
            <w:vAlign w:val="center"/>
          </w:tcPr>
          <w:p w:rsidR="001A6775">
            <w:pPr>
              <w:bidi w:val="0"/>
              <w:spacing w:after="0" w:afterAutospacing="1"/>
              <w:jc w:val="right"/>
              <w:rPr>
                <w:b w:val="0"/>
                <w:sz w:val="20"/>
              </w:rPr>
            </w:pPr>
            <w:r>
              <w:rPr>
                <w:b w:val="0"/>
                <w:sz w:val="20"/>
              </w:rPr>
              <w:t>678</w:t>
            </w:r>
          </w:p>
        </w:tc>
        <w:tc>
          <w:tcPr>
            <w:vAlign w:val="center"/>
          </w:tcPr>
          <w:p w:rsidR="001A6775">
            <w:pPr>
              <w:bidi w:val="0"/>
              <w:spacing w:after="0" w:afterAutospacing="1"/>
              <w:jc w:val="right"/>
              <w:rPr>
                <w:b w:val="0"/>
                <w:sz w:val="20"/>
              </w:rPr>
            </w:pPr>
            <w:r>
              <w:rPr>
                <w:b w:val="0"/>
                <w:sz w:val="20"/>
              </w:rPr>
              <w:t>1,225</w:t>
            </w:r>
          </w:p>
        </w:tc>
        <w:tc>
          <w:tcPr>
            <w:vAlign w:val="center"/>
          </w:tcPr>
          <w:p w:rsidR="001A6775">
            <w:pPr>
              <w:bidi w:val="0"/>
              <w:spacing w:after="0" w:afterAutospacing="1"/>
              <w:jc w:val="right"/>
              <w:rPr>
                <w:b w:val="0"/>
                <w:sz w:val="20"/>
              </w:rPr>
            </w:pPr>
            <w:r>
              <w:rPr>
                <w:b w:val="0"/>
                <w:sz w:val="20"/>
              </w:rPr>
              <w:t>+32</w:t>
            </w:r>
          </w:p>
        </w:tc>
        <w:tc>
          <w:tcPr>
            <w:vAlign w:val="center"/>
          </w:tcPr>
          <w:p w:rsidR="001A6775">
            <w:pPr>
              <w:bidi w:val="0"/>
              <w:spacing w:after="0" w:afterAutospacing="1"/>
              <w:jc w:val="right"/>
              <w:rPr>
                <w:b w:val="0"/>
                <w:sz w:val="20"/>
              </w:rPr>
            </w:pPr>
            <w:r>
              <w:rPr>
                <w:b w:val="0"/>
                <w:sz w:val="20"/>
              </w:rPr>
              <w:t>+75</w:t>
            </w:r>
          </w:p>
        </w:tc>
        <w:tc>
          <w:tcPr>
            <w:vAlign w:val="center"/>
          </w:tcPr>
          <w:p w:rsidR="001A6775">
            <w:pPr>
              <w:bidi w:val="0"/>
              <w:spacing w:after="0" w:afterAutospacing="1"/>
              <w:jc w:val="right"/>
              <w:rPr>
                <w:b w:val="0"/>
                <w:sz w:val="20"/>
              </w:rPr>
            </w:pPr>
            <w:r>
              <w:rPr>
                <w:b w:val="0"/>
                <w:sz w:val="20"/>
              </w:rPr>
              <w:t>+107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2020-21</w:t>
            </w:r>
          </w:p>
        </w:tc>
        <w:tc>
          <w:tcPr>
            <w:vAlign w:val="center"/>
          </w:tcPr>
          <w:p w:rsidR="001A6775">
            <w:pPr>
              <w:bidi w:val="0"/>
              <w:spacing w:after="0" w:afterAutospacing="1"/>
              <w:jc w:val="right"/>
              <w:rPr>
                <w:b w:val="0"/>
                <w:sz w:val="20"/>
              </w:rPr>
            </w:pPr>
            <w:r>
              <w:rPr>
                <w:b w:val="0"/>
                <w:sz w:val="20"/>
              </w:rPr>
              <w:t>515</w:t>
            </w:r>
          </w:p>
        </w:tc>
        <w:tc>
          <w:tcPr>
            <w:vAlign w:val="center"/>
          </w:tcPr>
          <w:p w:rsidR="001A6775">
            <w:pPr>
              <w:bidi w:val="0"/>
              <w:spacing w:after="0" w:afterAutospacing="1"/>
              <w:jc w:val="right"/>
              <w:rPr>
                <w:b w:val="0"/>
                <w:sz w:val="20"/>
              </w:rPr>
            </w:pPr>
            <w:r>
              <w:rPr>
                <w:b w:val="0"/>
                <w:sz w:val="20"/>
              </w:rPr>
              <w:t>603</w:t>
            </w:r>
          </w:p>
        </w:tc>
        <w:tc>
          <w:tcPr>
            <w:vAlign w:val="center"/>
          </w:tcPr>
          <w:p w:rsidR="001A6775">
            <w:pPr>
              <w:bidi w:val="0"/>
              <w:spacing w:after="0" w:afterAutospacing="1"/>
              <w:jc w:val="right"/>
              <w:rPr>
                <w:b w:val="0"/>
                <w:sz w:val="20"/>
              </w:rPr>
            </w:pPr>
            <w:r>
              <w:rPr>
                <w:b w:val="0"/>
                <w:sz w:val="20"/>
              </w:rPr>
              <w:t>1,118</w:t>
            </w:r>
          </w:p>
        </w:tc>
        <w:tc>
          <w:tcPr>
            <w:vAlign w:val="center"/>
          </w:tcPr>
          <w:p w:rsidR="001A6775">
            <w:pPr>
              <w:bidi w:val="0"/>
              <w:spacing w:after="0" w:afterAutospacing="1"/>
              <w:jc w:val="right"/>
              <w:rPr>
                <w:b w:val="0"/>
                <w:sz w:val="20"/>
              </w:rPr>
            </w:pPr>
            <w:r>
              <w:rPr>
                <w:b w:val="0"/>
                <w:sz w:val="20"/>
              </w:rPr>
              <w:t>-155</w:t>
            </w:r>
          </w:p>
        </w:tc>
        <w:tc>
          <w:tcPr>
            <w:vAlign w:val="center"/>
          </w:tcPr>
          <w:p w:rsidR="001A6775">
            <w:pPr>
              <w:bidi w:val="0"/>
              <w:spacing w:after="0" w:afterAutospacing="1"/>
              <w:jc w:val="right"/>
              <w:rPr>
                <w:b w:val="0"/>
                <w:sz w:val="20"/>
              </w:rPr>
            </w:pPr>
            <w:r>
              <w:rPr>
                <w:b w:val="0"/>
                <w:sz w:val="20"/>
              </w:rPr>
              <w:t>+29</w:t>
            </w:r>
          </w:p>
        </w:tc>
        <w:tc>
          <w:tcPr>
            <w:vAlign w:val="center"/>
          </w:tcPr>
          <w:p w:rsidR="001A6775">
            <w:pPr>
              <w:bidi w:val="0"/>
              <w:spacing w:after="0" w:afterAutospacing="1"/>
              <w:jc w:val="right"/>
              <w:rPr>
                <w:b w:val="0"/>
                <w:sz w:val="20"/>
              </w:rPr>
            </w:pPr>
            <w:r>
              <w:rPr>
                <w:b w:val="0"/>
                <w:sz w:val="20"/>
              </w:rPr>
              <w:t>-126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2019-20</w:t>
            </w:r>
          </w:p>
        </w:tc>
        <w:tc>
          <w:tcPr>
            <w:vAlign w:val="center"/>
          </w:tcPr>
          <w:p w:rsidR="001A6775">
            <w:pPr>
              <w:bidi w:val="0"/>
              <w:spacing w:after="0" w:afterAutospacing="1"/>
              <w:jc w:val="right"/>
              <w:rPr>
                <w:b w:val="0"/>
                <w:sz w:val="20"/>
              </w:rPr>
            </w:pPr>
            <w:r>
              <w:rPr>
                <w:b w:val="0"/>
                <w:sz w:val="20"/>
              </w:rPr>
              <w:t>670</w:t>
            </w:r>
          </w:p>
        </w:tc>
        <w:tc>
          <w:tcPr>
            <w:vAlign w:val="center"/>
          </w:tcPr>
          <w:p w:rsidR="001A6775">
            <w:pPr>
              <w:bidi w:val="0"/>
              <w:spacing w:after="0" w:afterAutospacing="1"/>
              <w:jc w:val="right"/>
              <w:rPr>
                <w:b w:val="0"/>
                <w:sz w:val="20"/>
              </w:rPr>
            </w:pPr>
            <w:r>
              <w:rPr>
                <w:b w:val="0"/>
                <w:sz w:val="20"/>
              </w:rPr>
              <w:t>574</w:t>
            </w:r>
          </w:p>
        </w:tc>
        <w:tc>
          <w:tcPr>
            <w:vAlign w:val="center"/>
          </w:tcPr>
          <w:p w:rsidR="001A6775">
            <w:pPr>
              <w:bidi w:val="0"/>
              <w:spacing w:after="0" w:afterAutospacing="1"/>
              <w:jc w:val="right"/>
              <w:rPr>
                <w:b w:val="0"/>
                <w:sz w:val="20"/>
              </w:rPr>
            </w:pPr>
            <w:r>
              <w:rPr>
                <w:b w:val="0"/>
                <w:sz w:val="20"/>
              </w:rPr>
              <w:t>1,244</w:t>
            </w:r>
          </w:p>
        </w:tc>
        <w:tc>
          <w:tcPr>
            <w:vAlign w:val="center"/>
          </w:tcPr>
          <w:p w:rsidR="001A6775">
            <w:pPr>
              <w:bidi w:val="0"/>
              <w:spacing w:after="0" w:afterAutospacing="1"/>
              <w:jc w:val="right"/>
              <w:rPr>
                <w:b w:val="0"/>
                <w:sz w:val="20"/>
              </w:rPr>
            </w:pPr>
            <w:r>
              <w:rPr>
                <w:b w:val="0"/>
                <w:sz w:val="20"/>
              </w:rPr>
              <w:t>-287</w:t>
            </w:r>
          </w:p>
        </w:tc>
        <w:tc>
          <w:tcPr>
            <w:vAlign w:val="center"/>
          </w:tcPr>
          <w:p w:rsidR="001A6775">
            <w:pPr>
              <w:bidi w:val="0"/>
              <w:spacing w:after="0" w:afterAutospacing="1"/>
              <w:jc w:val="right"/>
              <w:rPr>
                <w:b w:val="0"/>
                <w:sz w:val="20"/>
              </w:rPr>
            </w:pPr>
            <w:r>
              <w:rPr>
                <w:b w:val="0"/>
                <w:sz w:val="20"/>
              </w:rPr>
              <w:t>-385</w:t>
            </w:r>
          </w:p>
        </w:tc>
        <w:tc>
          <w:tcPr>
            <w:vAlign w:val="center"/>
          </w:tcPr>
          <w:p w:rsidR="001A6775">
            <w:pPr>
              <w:bidi w:val="0"/>
              <w:spacing w:after="0" w:afterAutospacing="1"/>
              <w:jc w:val="right"/>
              <w:rPr>
                <w:b w:val="0"/>
                <w:sz w:val="20"/>
              </w:rPr>
            </w:pPr>
            <w:r>
              <w:rPr>
                <w:b w:val="0"/>
                <w:sz w:val="20"/>
              </w:rPr>
              <w:t>-672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2018-19</w:t>
            </w:r>
          </w:p>
        </w:tc>
        <w:tc>
          <w:tcPr>
            <w:vAlign w:val="center"/>
          </w:tcPr>
          <w:p w:rsidR="001A6775">
            <w:pPr>
              <w:bidi w:val="0"/>
              <w:spacing w:after="0" w:afterAutospacing="1"/>
              <w:jc w:val="right"/>
              <w:rPr>
                <w:b w:val="0"/>
                <w:sz w:val="20"/>
              </w:rPr>
            </w:pPr>
            <w:r>
              <w:rPr>
                <w:b w:val="0"/>
                <w:sz w:val="20"/>
              </w:rPr>
              <w:t>957</w:t>
            </w:r>
          </w:p>
        </w:tc>
        <w:tc>
          <w:tcPr>
            <w:vAlign w:val="center"/>
          </w:tcPr>
          <w:p w:rsidR="001A6775">
            <w:pPr>
              <w:bidi w:val="0"/>
              <w:spacing w:after="0" w:afterAutospacing="1"/>
              <w:jc w:val="right"/>
              <w:rPr>
                <w:b w:val="0"/>
                <w:sz w:val="20"/>
              </w:rPr>
            </w:pPr>
            <w:r>
              <w:rPr>
                <w:b w:val="0"/>
                <w:sz w:val="20"/>
              </w:rPr>
              <w:t>959</w:t>
            </w:r>
          </w:p>
        </w:tc>
        <w:tc>
          <w:tcPr>
            <w:vAlign w:val="center"/>
          </w:tcPr>
          <w:p w:rsidR="001A6775">
            <w:pPr>
              <w:bidi w:val="0"/>
              <w:spacing w:after="0" w:afterAutospacing="1"/>
              <w:jc w:val="right"/>
              <w:rPr>
                <w:b w:val="0"/>
                <w:sz w:val="20"/>
              </w:rPr>
            </w:pPr>
            <w:r>
              <w:rPr>
                <w:b w:val="0"/>
                <w:sz w:val="20"/>
              </w:rPr>
              <w:t>1,916</w:t>
            </w:r>
          </w:p>
        </w:tc>
        <w:tc>
          <w:tcPr>
            <w:vAlign w:val="center"/>
          </w:tcPr>
          <w:p w:rsidR="001A6775">
            <w:pPr>
              <w:bidi w:val="0"/>
              <w:spacing w:after="0" w:afterAutospacing="1"/>
              <w:jc w:val="right"/>
              <w:rPr>
                <w:b w:val="0"/>
                <w:sz w:val="20"/>
              </w:rPr>
            </w:pPr>
            <w:r>
              <w:rPr>
                <w:b w:val="0"/>
                <w:sz w:val="20"/>
              </w:rPr>
              <w:t>-325</w:t>
            </w:r>
          </w:p>
        </w:tc>
        <w:tc>
          <w:tcPr>
            <w:vAlign w:val="center"/>
          </w:tcPr>
          <w:p w:rsidR="001A6775">
            <w:pPr>
              <w:bidi w:val="0"/>
              <w:spacing w:after="0" w:afterAutospacing="1"/>
              <w:jc w:val="right"/>
              <w:rPr>
                <w:b w:val="0"/>
                <w:sz w:val="20"/>
              </w:rPr>
            </w:pPr>
            <w:r>
              <w:rPr>
                <w:b w:val="0"/>
                <w:sz w:val="20"/>
              </w:rPr>
              <w:t>-506</w:t>
            </w:r>
          </w:p>
        </w:tc>
        <w:tc>
          <w:tcPr>
            <w:vAlign w:val="center"/>
          </w:tcPr>
          <w:p w:rsidR="001A6775">
            <w:pPr>
              <w:bidi w:val="0"/>
              <w:spacing w:after="0" w:afterAutospacing="1"/>
              <w:jc w:val="right"/>
              <w:rPr>
                <w:b w:val="0"/>
                <w:sz w:val="20"/>
              </w:rPr>
            </w:pPr>
            <w:r>
              <w:rPr>
                <w:b w:val="0"/>
                <w:sz w:val="20"/>
              </w:rPr>
              <w:t>-831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2017-18</w:t>
            </w:r>
          </w:p>
        </w:tc>
        <w:tc>
          <w:tcPr>
            <w:vAlign w:val="center"/>
          </w:tcPr>
          <w:p w:rsidR="001A6775">
            <w:pPr>
              <w:bidi w:val="0"/>
              <w:spacing w:after="0" w:afterAutospacing="1"/>
              <w:jc w:val="right"/>
              <w:rPr>
                <w:b w:val="0"/>
                <w:sz w:val="20"/>
              </w:rPr>
            </w:pPr>
            <w:r>
              <w:rPr>
                <w:b w:val="0"/>
                <w:sz w:val="20"/>
              </w:rPr>
              <w:t>1,282</w:t>
            </w:r>
          </w:p>
        </w:tc>
        <w:tc>
          <w:tcPr>
            <w:vAlign w:val="center"/>
          </w:tcPr>
          <w:p w:rsidR="001A6775">
            <w:pPr>
              <w:bidi w:val="0"/>
              <w:spacing w:after="0" w:afterAutospacing="1"/>
              <w:jc w:val="right"/>
              <w:rPr>
                <w:b w:val="0"/>
                <w:sz w:val="20"/>
              </w:rPr>
            </w:pPr>
            <w:r>
              <w:rPr>
                <w:b w:val="0"/>
                <w:sz w:val="20"/>
              </w:rPr>
              <w:t>1,465</w:t>
            </w:r>
          </w:p>
        </w:tc>
        <w:tc>
          <w:tcPr>
            <w:vAlign w:val="center"/>
          </w:tcPr>
          <w:p w:rsidR="001A6775">
            <w:pPr>
              <w:bidi w:val="0"/>
              <w:spacing w:after="0" w:afterAutospacing="1"/>
              <w:jc w:val="right"/>
              <w:rPr>
                <w:b w:val="0"/>
                <w:sz w:val="20"/>
              </w:rPr>
            </w:pPr>
            <w:r>
              <w:rPr>
                <w:b w:val="0"/>
                <w:sz w:val="20"/>
              </w:rPr>
              <w:t>2,747</w:t>
            </w:r>
          </w:p>
        </w:tc>
        <w:tc>
          <w:tcPr>
            <w:vAlign w:val="center"/>
          </w:tcPr>
          <w:p w:rsidR="001A6775">
            <w:pPr>
              <w:bidi w:val="0"/>
              <w:spacing w:after="0" w:afterAutospacing="1"/>
              <w:jc w:val="right"/>
              <w:rPr>
                <w:b w:val="0"/>
                <w:sz w:val="20"/>
              </w:rPr>
            </w:pPr>
            <w:r>
              <w:rPr>
                <w:b w:val="0"/>
                <w:sz w:val="20"/>
              </w:rPr>
              <w:t>+231</w:t>
            </w:r>
          </w:p>
        </w:tc>
        <w:tc>
          <w:tcPr>
            <w:vAlign w:val="center"/>
          </w:tcPr>
          <w:p w:rsidR="001A6775">
            <w:pPr>
              <w:bidi w:val="0"/>
              <w:spacing w:after="0" w:afterAutospacing="1"/>
              <w:jc w:val="right"/>
              <w:rPr>
                <w:b w:val="0"/>
                <w:sz w:val="20"/>
              </w:rPr>
            </w:pPr>
            <w:r>
              <w:rPr>
                <w:b w:val="0"/>
                <w:sz w:val="20"/>
              </w:rPr>
              <w:t>-106</w:t>
            </w:r>
          </w:p>
        </w:tc>
        <w:tc>
          <w:tcPr>
            <w:vAlign w:val="center"/>
          </w:tcPr>
          <w:p w:rsidR="001A6775">
            <w:pPr>
              <w:bidi w:val="0"/>
              <w:spacing w:after="0" w:afterAutospacing="1"/>
              <w:jc w:val="right"/>
              <w:rPr>
                <w:b w:val="0"/>
                <w:sz w:val="20"/>
              </w:rPr>
            </w:pPr>
            <w:r>
              <w:rPr>
                <w:b w:val="0"/>
                <w:sz w:val="20"/>
              </w:rPr>
              <w:t>+125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2016-17</w:t>
            </w:r>
          </w:p>
        </w:tc>
        <w:tc>
          <w:tcPr>
            <w:vAlign w:val="center"/>
          </w:tcPr>
          <w:p w:rsidR="001A6775">
            <w:pPr>
              <w:bidi w:val="0"/>
              <w:spacing w:after="0" w:afterAutospacing="1"/>
              <w:jc w:val="right"/>
              <w:rPr>
                <w:b w:val="0"/>
                <w:sz w:val="20"/>
              </w:rPr>
            </w:pPr>
            <w:r>
              <w:rPr>
                <w:b w:val="0"/>
                <w:sz w:val="20"/>
              </w:rPr>
              <w:t>1,051</w:t>
            </w:r>
          </w:p>
        </w:tc>
        <w:tc>
          <w:tcPr>
            <w:vAlign w:val="center"/>
          </w:tcPr>
          <w:p w:rsidR="001A6775">
            <w:pPr>
              <w:bidi w:val="0"/>
              <w:spacing w:after="0" w:afterAutospacing="1"/>
              <w:jc w:val="right"/>
              <w:rPr>
                <w:b w:val="0"/>
                <w:sz w:val="20"/>
              </w:rPr>
            </w:pPr>
            <w:r>
              <w:rPr>
                <w:b w:val="0"/>
                <w:sz w:val="20"/>
              </w:rPr>
              <w:t>1,571</w:t>
            </w:r>
          </w:p>
        </w:tc>
        <w:tc>
          <w:tcPr>
            <w:vAlign w:val="center"/>
          </w:tcPr>
          <w:p w:rsidR="001A6775">
            <w:pPr>
              <w:bidi w:val="0"/>
              <w:spacing w:after="0" w:afterAutospacing="1"/>
              <w:jc w:val="right"/>
              <w:rPr>
                <w:b w:val="0"/>
                <w:sz w:val="20"/>
              </w:rPr>
            </w:pPr>
            <w:r>
              <w:rPr>
                <w:b w:val="0"/>
                <w:sz w:val="20"/>
              </w:rPr>
              <w:t>2,622</w:t>
            </w:r>
          </w:p>
        </w:tc>
        <w:tc>
          <w:tcPr>
            <w:vAlign w:val="center"/>
          </w:tcPr>
          <w:p w:rsidR="001A6775">
            <w:pPr>
              <w:bidi w:val="0"/>
              <w:spacing w:after="0" w:afterAutospacing="1"/>
              <w:jc w:val="right"/>
              <w:rPr>
                <w:b w:val="0"/>
                <w:sz w:val="20"/>
              </w:rPr>
            </w:pPr>
            <w:r>
              <w:rPr>
                <w:b w:val="0"/>
                <w:sz w:val="20"/>
              </w:rPr>
              <w:t>-128</w:t>
            </w:r>
          </w:p>
        </w:tc>
        <w:tc>
          <w:tcPr>
            <w:vAlign w:val="center"/>
          </w:tcPr>
          <w:p w:rsidR="001A6775">
            <w:pPr>
              <w:bidi w:val="0"/>
              <w:spacing w:after="0" w:afterAutospacing="1"/>
              <w:jc w:val="right"/>
              <w:rPr>
                <w:b w:val="0"/>
                <w:sz w:val="20"/>
              </w:rPr>
            </w:pPr>
            <w:r>
              <w:rPr>
                <w:b w:val="0"/>
                <w:sz w:val="20"/>
              </w:rPr>
              <w:t>+464</w:t>
            </w:r>
          </w:p>
        </w:tc>
        <w:tc>
          <w:tcPr>
            <w:vAlign w:val="center"/>
          </w:tcPr>
          <w:p w:rsidR="001A6775">
            <w:pPr>
              <w:bidi w:val="0"/>
              <w:spacing w:after="0" w:afterAutospacing="1"/>
              <w:jc w:val="right"/>
              <w:rPr>
                <w:b w:val="0"/>
                <w:sz w:val="20"/>
              </w:rPr>
            </w:pPr>
            <w:r>
              <w:rPr>
                <w:b w:val="0"/>
                <w:sz w:val="20"/>
              </w:rPr>
              <w:t>+336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2015-16</w:t>
            </w:r>
          </w:p>
        </w:tc>
        <w:tc>
          <w:tcPr>
            <w:vAlign w:val="center"/>
          </w:tcPr>
          <w:p w:rsidR="001A6775">
            <w:pPr>
              <w:bidi w:val="0"/>
              <w:spacing w:after="0" w:afterAutospacing="1"/>
              <w:jc w:val="right"/>
              <w:rPr>
                <w:b w:val="0"/>
                <w:sz w:val="20"/>
              </w:rPr>
            </w:pPr>
            <w:r>
              <w:rPr>
                <w:b w:val="0"/>
                <w:sz w:val="20"/>
              </w:rPr>
              <w:t>1,179</w:t>
            </w:r>
          </w:p>
        </w:tc>
        <w:tc>
          <w:tcPr>
            <w:vAlign w:val="center"/>
          </w:tcPr>
          <w:p w:rsidR="001A6775">
            <w:pPr>
              <w:bidi w:val="0"/>
              <w:spacing w:after="0" w:afterAutospacing="1"/>
              <w:jc w:val="right"/>
              <w:rPr>
                <w:b w:val="0"/>
                <w:sz w:val="20"/>
              </w:rPr>
            </w:pPr>
            <w:r>
              <w:rPr>
                <w:b w:val="0"/>
                <w:sz w:val="20"/>
              </w:rPr>
              <w:t>1,107</w:t>
            </w:r>
          </w:p>
        </w:tc>
        <w:tc>
          <w:tcPr>
            <w:vAlign w:val="center"/>
          </w:tcPr>
          <w:p w:rsidR="001A6775">
            <w:pPr>
              <w:bidi w:val="0"/>
              <w:spacing w:after="0" w:afterAutospacing="1"/>
              <w:jc w:val="right"/>
              <w:rPr>
                <w:b w:val="0"/>
                <w:sz w:val="20"/>
              </w:rPr>
            </w:pPr>
            <w:r>
              <w:rPr>
                <w:b w:val="0"/>
                <w:sz w:val="20"/>
              </w:rPr>
              <w:t>2,286</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+734</w:t>
            </w:r>
          </w:p>
        </w:tc>
        <w:tc>
          <w:tcPr>
            <w:vAlign w:val="center"/>
          </w:tcPr>
          <w:p w:rsidR="001A6775">
            <w:pPr>
              <w:bidi w:val="0"/>
              <w:spacing w:after="0" w:afterAutospacing="1"/>
              <w:jc w:val="right"/>
              <w:rPr>
                <w:b w:val="0"/>
                <w:sz w:val="20"/>
              </w:rPr>
            </w:pPr>
            <w:r>
              <w:rPr>
                <w:b w:val="0"/>
                <w:sz w:val="20"/>
              </w:rPr>
              <w:t>+749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2014-15</w:t>
            </w:r>
          </w:p>
        </w:tc>
        <w:tc>
          <w:tcPr>
            <w:vAlign w:val="center"/>
          </w:tcPr>
          <w:p w:rsidR="001A6775">
            <w:pPr>
              <w:bidi w:val="0"/>
              <w:spacing w:after="0" w:afterAutospacing="1"/>
              <w:jc w:val="right"/>
              <w:rPr>
                <w:b w:val="0"/>
                <w:sz w:val="20"/>
              </w:rPr>
            </w:pPr>
            <w:r>
              <w:rPr>
                <w:b w:val="0"/>
                <w:sz w:val="20"/>
              </w:rPr>
              <w:t>1,164</w:t>
            </w:r>
          </w:p>
        </w:tc>
        <w:tc>
          <w:tcPr>
            <w:vAlign w:val="center"/>
          </w:tcPr>
          <w:p w:rsidR="001A6775">
            <w:pPr>
              <w:bidi w:val="0"/>
              <w:spacing w:after="0" w:afterAutospacing="1"/>
              <w:jc w:val="right"/>
              <w:rPr>
                <w:b w:val="0"/>
                <w:sz w:val="20"/>
              </w:rPr>
            </w:pPr>
            <w:r>
              <w:rPr>
                <w:b w:val="0"/>
                <w:sz w:val="20"/>
              </w:rPr>
              <w:t>373</w:t>
            </w:r>
          </w:p>
        </w:tc>
        <w:tc>
          <w:tcPr>
            <w:vAlign w:val="center"/>
          </w:tcPr>
          <w:p w:rsidR="001A6775">
            <w:pPr>
              <w:bidi w:val="0"/>
              <w:spacing w:after="0" w:afterAutospacing="1"/>
              <w:jc w:val="right"/>
              <w:rPr>
                <w:b w:val="0"/>
                <w:sz w:val="20"/>
              </w:rPr>
            </w:pPr>
            <w:r>
              <w:rPr>
                <w:b w:val="0"/>
                <w:sz w:val="20"/>
              </w:rPr>
              <w:t>1,537</w:t>
            </w:r>
          </w:p>
        </w:tc>
        <w:tc>
          <w:tcPr>
            <w:vAlign w:val="center"/>
          </w:tcPr>
          <w:p w:rsidR="001A6775">
            <w:pPr>
              <w:bidi w:val="0"/>
              <w:spacing w:after="0" w:afterAutospacing="1"/>
              <w:jc w:val="right"/>
              <w:rPr>
                <w:b w:val="0"/>
                <w:sz w:val="20"/>
              </w:rPr>
            </w:pPr>
            <w:r>
              <w:rPr>
                <w:b w:val="0"/>
                <w:sz w:val="20"/>
              </w:rPr>
              <w:t>+83</w:t>
            </w:r>
          </w:p>
        </w:tc>
        <w:tc>
          <w:tcPr>
            <w:vAlign w:val="center"/>
          </w:tcPr>
          <w:p w:rsidR="001A6775">
            <w:pPr>
              <w:bidi w:val="0"/>
              <w:spacing w:after="0" w:afterAutospacing="1"/>
              <w:jc w:val="right"/>
              <w:rPr>
                <w:b w:val="0"/>
                <w:sz w:val="20"/>
              </w:rPr>
            </w:pPr>
            <w:r>
              <w:rPr>
                <w:b w:val="0"/>
                <w:sz w:val="20"/>
              </w:rPr>
              <w:t>-114</w:t>
            </w:r>
          </w:p>
        </w:tc>
        <w:tc>
          <w:tcPr>
            <w:vAlign w:val="center"/>
          </w:tcPr>
          <w:p w:rsidR="001A6775">
            <w:pPr>
              <w:bidi w:val="0"/>
              <w:spacing w:after="0" w:afterAutospacing="1"/>
              <w:jc w:val="right"/>
              <w:rPr>
                <w:b w:val="0"/>
                <w:sz w:val="20"/>
              </w:rPr>
            </w:pPr>
            <w:r>
              <w:rPr>
                <w:b w:val="0"/>
                <w:sz w:val="20"/>
              </w:rPr>
              <w:t>-31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2013-14</w:t>
            </w:r>
          </w:p>
        </w:tc>
        <w:tc>
          <w:tcPr>
            <w:vAlign w:val="center"/>
          </w:tcPr>
          <w:p w:rsidR="001A6775">
            <w:pPr>
              <w:bidi w:val="0"/>
              <w:spacing w:after="0" w:afterAutospacing="1"/>
              <w:jc w:val="right"/>
              <w:rPr>
                <w:b w:val="0"/>
                <w:sz w:val="20"/>
              </w:rPr>
            </w:pPr>
            <w:r>
              <w:rPr>
                <w:b w:val="0"/>
                <w:sz w:val="20"/>
              </w:rPr>
              <w:t>1,081</w:t>
            </w:r>
          </w:p>
        </w:tc>
        <w:tc>
          <w:tcPr>
            <w:vAlign w:val="center"/>
          </w:tcPr>
          <w:p w:rsidR="001A6775">
            <w:pPr>
              <w:bidi w:val="0"/>
              <w:spacing w:after="0" w:afterAutospacing="1"/>
              <w:jc w:val="right"/>
              <w:rPr>
                <w:b w:val="0"/>
                <w:sz w:val="20"/>
              </w:rPr>
            </w:pPr>
            <w:r>
              <w:rPr>
                <w:b w:val="0"/>
                <w:sz w:val="20"/>
              </w:rPr>
              <w:t>487</w:t>
            </w:r>
          </w:p>
        </w:tc>
        <w:tc>
          <w:tcPr>
            <w:vAlign w:val="center"/>
          </w:tcPr>
          <w:p w:rsidR="001A6775">
            <w:pPr>
              <w:bidi w:val="0"/>
              <w:spacing w:after="0" w:afterAutospacing="1"/>
              <w:jc w:val="right"/>
              <w:rPr>
                <w:b w:val="0"/>
                <w:sz w:val="20"/>
              </w:rPr>
            </w:pPr>
            <w:r>
              <w:rPr>
                <w:b w:val="0"/>
                <w:sz w:val="20"/>
              </w:rPr>
              <w:t>1,568</w:t>
            </w:r>
          </w:p>
        </w:tc>
        <w:tc>
          <w:tcPr>
            <w:vAlign w:val="center"/>
          </w:tcPr>
          <w:p w:rsidR="001A6775">
            <w:pPr>
              <w:bidi w:val="0"/>
              <w:spacing w:after="0" w:afterAutospacing="1"/>
              <w:jc w:val="right"/>
              <w:rPr>
                <w:b w:val="0"/>
                <w:sz w:val="20"/>
              </w:rPr>
            </w:pPr>
            <w:r>
              <w:rPr>
                <w:b w:val="0"/>
                <w:sz w:val="20"/>
              </w:rPr>
              <w:t>-20</w:t>
            </w:r>
          </w:p>
        </w:tc>
        <w:tc>
          <w:tcPr>
            <w:vAlign w:val="center"/>
          </w:tcPr>
          <w:p w:rsidR="001A6775">
            <w:pPr>
              <w:bidi w:val="0"/>
              <w:spacing w:after="0" w:afterAutospacing="1"/>
              <w:jc w:val="right"/>
              <w:rPr>
                <w:b w:val="0"/>
                <w:sz w:val="20"/>
              </w:rPr>
            </w:pPr>
            <w:r>
              <w:rPr>
                <w:b w:val="0"/>
                <w:sz w:val="20"/>
              </w:rPr>
              <w:t>-1,754</w:t>
            </w:r>
          </w:p>
        </w:tc>
        <w:tc>
          <w:tcPr>
            <w:vAlign w:val="center"/>
          </w:tcPr>
          <w:p w:rsidR="001A6775">
            <w:pPr>
              <w:bidi w:val="0"/>
              <w:spacing w:after="0" w:afterAutospacing="1"/>
              <w:jc w:val="right"/>
              <w:rPr>
                <w:b w:val="0"/>
                <w:sz w:val="20"/>
              </w:rPr>
            </w:pPr>
            <w:r>
              <w:rPr>
                <w:b w:val="0"/>
                <w:sz w:val="20"/>
              </w:rPr>
              <w:t>-1,774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2012-13</w:t>
            </w:r>
          </w:p>
        </w:tc>
        <w:tc>
          <w:tcPr>
            <w:vAlign w:val="center"/>
          </w:tcPr>
          <w:p w:rsidR="001A6775">
            <w:pPr>
              <w:bidi w:val="0"/>
              <w:spacing w:after="0" w:afterAutospacing="1"/>
              <w:jc w:val="right"/>
              <w:rPr>
                <w:b w:val="0"/>
                <w:sz w:val="20"/>
              </w:rPr>
            </w:pPr>
            <w:r>
              <w:rPr>
                <w:b w:val="0"/>
                <w:sz w:val="20"/>
              </w:rPr>
              <w:t>1,101</w:t>
            </w:r>
          </w:p>
        </w:tc>
        <w:tc>
          <w:tcPr>
            <w:vAlign w:val="center"/>
          </w:tcPr>
          <w:p w:rsidR="001A6775">
            <w:pPr>
              <w:bidi w:val="0"/>
              <w:spacing w:after="0" w:afterAutospacing="1"/>
              <w:jc w:val="right"/>
              <w:rPr>
                <w:b w:val="0"/>
                <w:sz w:val="20"/>
              </w:rPr>
            </w:pPr>
            <w:r>
              <w:rPr>
                <w:b w:val="0"/>
                <w:sz w:val="20"/>
              </w:rPr>
              <w:t>2,241</w:t>
            </w:r>
          </w:p>
        </w:tc>
        <w:tc>
          <w:tcPr>
            <w:vAlign w:val="center"/>
          </w:tcPr>
          <w:p w:rsidR="001A6775">
            <w:pPr>
              <w:bidi w:val="0"/>
              <w:spacing w:after="0" w:afterAutospacing="1"/>
              <w:jc w:val="right"/>
              <w:rPr>
                <w:b w:val="0"/>
                <w:sz w:val="20"/>
              </w:rPr>
            </w:pPr>
            <w:r>
              <w:rPr>
                <w:b w:val="0"/>
                <w:sz w:val="20"/>
              </w:rPr>
              <w:t>3,342</w:t>
            </w:r>
          </w:p>
        </w:tc>
        <w:tc>
          <w:tcPr>
            <w:vAlign w:val="center"/>
          </w:tcPr>
          <w:p w:rsidR="001A6775">
            <w:pPr>
              <w:bidi w:val="0"/>
              <w:spacing w:after="0" w:afterAutospacing="1"/>
              <w:jc w:val="right"/>
              <w:rPr>
                <w:b w:val="0"/>
                <w:sz w:val="20"/>
              </w:rPr>
            </w:pPr>
            <w:r>
              <w:rPr>
                <w:b w:val="0"/>
                <w:sz w:val="20"/>
              </w:rPr>
              <w:t>+348</w:t>
            </w:r>
          </w:p>
        </w:tc>
        <w:tc>
          <w:tcPr>
            <w:vAlign w:val="center"/>
          </w:tcPr>
          <w:p w:rsidR="001A6775">
            <w:pPr>
              <w:bidi w:val="0"/>
              <w:spacing w:after="0" w:afterAutospacing="1"/>
              <w:jc w:val="right"/>
              <w:rPr>
                <w:b w:val="0"/>
                <w:sz w:val="20"/>
              </w:rPr>
            </w:pPr>
            <w:r>
              <w:rPr>
                <w:b w:val="0"/>
                <w:sz w:val="20"/>
              </w:rPr>
              <w:t>+2,109</w:t>
            </w:r>
          </w:p>
        </w:tc>
        <w:tc>
          <w:tcPr>
            <w:vAlign w:val="center"/>
          </w:tcPr>
          <w:p w:rsidR="001A6775">
            <w:pPr>
              <w:bidi w:val="0"/>
              <w:spacing w:after="0" w:afterAutospacing="1"/>
              <w:jc w:val="right"/>
              <w:rPr>
                <w:b w:val="0"/>
                <w:sz w:val="20"/>
              </w:rPr>
            </w:pPr>
            <w:r>
              <w:rPr>
                <w:b w:val="0"/>
                <w:sz w:val="20"/>
              </w:rPr>
              <w:t>+2,457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2011-12</w:t>
            </w:r>
          </w:p>
        </w:tc>
        <w:tc>
          <w:tcPr>
            <w:vAlign w:val="center"/>
          </w:tcPr>
          <w:p w:rsidR="001A6775">
            <w:pPr>
              <w:bidi w:val="0"/>
              <w:spacing w:after="0" w:afterAutospacing="1"/>
              <w:jc w:val="right"/>
              <w:rPr>
                <w:b w:val="0"/>
                <w:sz w:val="20"/>
              </w:rPr>
            </w:pPr>
            <w:r>
              <w:rPr>
                <w:b w:val="0"/>
                <w:sz w:val="20"/>
              </w:rPr>
              <w:t>753</w:t>
            </w:r>
          </w:p>
        </w:tc>
        <w:tc>
          <w:tcPr>
            <w:vAlign w:val="center"/>
          </w:tcPr>
          <w:p w:rsidR="001A6775">
            <w:pPr>
              <w:bidi w:val="0"/>
              <w:spacing w:after="0" w:afterAutospacing="1"/>
              <w:jc w:val="right"/>
              <w:rPr>
                <w:b w:val="0"/>
                <w:sz w:val="20"/>
              </w:rPr>
            </w:pPr>
            <w:r>
              <w:rPr>
                <w:b w:val="0"/>
                <w:sz w:val="20"/>
              </w:rPr>
              <w:t>132</w:t>
            </w:r>
          </w:p>
        </w:tc>
        <w:tc>
          <w:tcPr>
            <w:vAlign w:val="center"/>
          </w:tcPr>
          <w:p w:rsidR="001A6775">
            <w:pPr>
              <w:bidi w:val="0"/>
              <w:spacing w:after="0" w:afterAutospacing="1"/>
              <w:jc w:val="right"/>
              <w:rPr>
                <w:b w:val="0"/>
                <w:sz w:val="20"/>
              </w:rPr>
            </w:pPr>
            <w:r>
              <w:rPr>
                <w:b w:val="0"/>
                <w:sz w:val="20"/>
              </w:rPr>
              <w:t>885</w:t>
            </w:r>
          </w:p>
        </w:tc>
        <w:tc>
          <w:tcPr>
            <w:vAlign w:val="center"/>
          </w:tcPr>
          <w:p w:rsidR="001A6775">
            <w:pPr>
              <w:bidi w:val="0"/>
              <w:spacing w:after="0" w:afterAutospacing="1"/>
              <w:jc w:val="right"/>
              <w:rPr>
                <w:b w:val="0"/>
                <w:sz w:val="20"/>
              </w:rPr>
            </w:pPr>
            <w:r>
              <w:rPr>
                <w:b w:val="0"/>
                <w:sz w:val="20"/>
              </w:rPr>
              <w:t>+326</w:t>
            </w:r>
          </w:p>
        </w:tc>
        <w:tc>
          <w:tcPr>
            <w:vAlign w:val="center"/>
          </w:tcPr>
          <w:p w:rsidR="001A6775">
            <w:pPr>
              <w:bidi w:val="0"/>
              <w:spacing w:after="0" w:afterAutospacing="1"/>
              <w:jc w:val="right"/>
              <w:rPr>
                <w:b w:val="0"/>
                <w:sz w:val="20"/>
              </w:rPr>
            </w:pPr>
            <w:r>
              <w:rPr>
                <w:b w:val="0"/>
                <w:sz w:val="20"/>
              </w:rPr>
              <w:t>-225</w:t>
            </w:r>
          </w:p>
        </w:tc>
        <w:tc>
          <w:tcPr>
            <w:vAlign w:val="center"/>
          </w:tcPr>
          <w:p w:rsidR="001A6775">
            <w:pPr>
              <w:bidi w:val="0"/>
              <w:spacing w:after="0" w:afterAutospacing="1"/>
              <w:jc w:val="right"/>
              <w:rPr>
                <w:b w:val="0"/>
                <w:sz w:val="20"/>
              </w:rPr>
            </w:pPr>
            <w:r>
              <w:rPr>
                <w:b w:val="0"/>
                <w:sz w:val="20"/>
              </w:rPr>
              <w:t>+101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2010-11</w:t>
            </w:r>
          </w:p>
        </w:tc>
        <w:tc>
          <w:tcPr>
            <w:vAlign w:val="center"/>
          </w:tcPr>
          <w:p w:rsidR="001A6775">
            <w:pPr>
              <w:bidi w:val="0"/>
              <w:spacing w:after="0" w:afterAutospacing="1"/>
              <w:jc w:val="right"/>
              <w:rPr>
                <w:b w:val="0"/>
                <w:sz w:val="20"/>
              </w:rPr>
            </w:pPr>
            <w:r>
              <w:rPr>
                <w:b w:val="0"/>
                <w:sz w:val="20"/>
              </w:rPr>
              <w:t>427</w:t>
            </w:r>
          </w:p>
        </w:tc>
        <w:tc>
          <w:tcPr>
            <w:vAlign w:val="center"/>
          </w:tcPr>
          <w:p w:rsidR="001A6775">
            <w:pPr>
              <w:bidi w:val="0"/>
              <w:spacing w:after="0" w:afterAutospacing="1"/>
              <w:jc w:val="right"/>
              <w:rPr>
                <w:b w:val="0"/>
                <w:sz w:val="20"/>
              </w:rPr>
            </w:pPr>
            <w:r>
              <w:rPr>
                <w:b w:val="0"/>
                <w:sz w:val="20"/>
              </w:rPr>
              <w:t>357</w:t>
            </w:r>
          </w:p>
        </w:tc>
        <w:tc>
          <w:tcPr>
            <w:vAlign w:val="center"/>
          </w:tcPr>
          <w:p w:rsidR="001A6775">
            <w:pPr>
              <w:bidi w:val="0"/>
              <w:spacing w:after="0" w:afterAutospacing="1"/>
              <w:jc w:val="right"/>
              <w:rPr>
                <w:b w:val="0"/>
                <w:sz w:val="20"/>
              </w:rPr>
            </w:pPr>
            <w:r>
              <w:rPr>
                <w:b w:val="0"/>
                <w:sz w:val="20"/>
              </w:rPr>
              <w:t>784</w:t>
            </w:r>
          </w:p>
        </w:tc>
        <w:tc>
          <w:tcPr>
            <w:vAlign w:val="center"/>
          </w:tcPr>
          <w:p w:rsidR="001A6775">
            <w:pPr>
              <w:bidi w:val="0"/>
              <w:spacing w:after="0" w:afterAutospacing="1"/>
              <w:jc w:val="right"/>
              <w:rPr>
                <w:b w:val="0"/>
                <w:sz w:val="20"/>
              </w:rPr>
            </w:pPr>
            <w:r>
              <w:rPr>
                <w:b w:val="0"/>
                <w:sz w:val="20"/>
              </w:rPr>
              <w:t>+92</w:t>
            </w:r>
          </w:p>
        </w:tc>
        <w:tc>
          <w:tcPr>
            <w:vAlign w:val="center"/>
          </w:tcPr>
          <w:p w:rsidR="001A6775">
            <w:pPr>
              <w:bidi w:val="0"/>
              <w:spacing w:after="0" w:afterAutospacing="1"/>
              <w:jc w:val="right"/>
              <w:rPr>
                <w:b w:val="0"/>
                <w:sz w:val="20"/>
              </w:rPr>
            </w:pPr>
            <w:r>
              <w:rPr>
                <w:b w:val="0"/>
                <w:sz w:val="20"/>
              </w:rPr>
              <w:t>+26</w:t>
            </w:r>
          </w:p>
        </w:tc>
        <w:tc>
          <w:tcPr>
            <w:vAlign w:val="center"/>
          </w:tcPr>
          <w:p w:rsidR="001A6775">
            <w:pPr>
              <w:bidi w:val="0"/>
              <w:spacing w:after="0" w:afterAutospacing="1"/>
              <w:jc w:val="right"/>
              <w:rPr>
                <w:b w:val="0"/>
                <w:sz w:val="20"/>
              </w:rPr>
            </w:pPr>
            <w:r>
              <w:rPr>
                <w:b w:val="0"/>
                <w:sz w:val="20"/>
              </w:rPr>
              <w:t>+118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2009-10</w:t>
            </w:r>
          </w:p>
        </w:tc>
        <w:tc>
          <w:tcPr>
            <w:vAlign w:val="center"/>
          </w:tcPr>
          <w:p w:rsidR="001A6775">
            <w:pPr>
              <w:bidi w:val="0"/>
              <w:spacing w:after="0" w:afterAutospacing="1"/>
              <w:jc w:val="right"/>
              <w:rPr>
                <w:b w:val="0"/>
                <w:sz w:val="20"/>
              </w:rPr>
            </w:pPr>
            <w:r>
              <w:rPr>
                <w:b w:val="0"/>
                <w:sz w:val="20"/>
              </w:rPr>
              <w:t>335</w:t>
            </w:r>
          </w:p>
        </w:tc>
        <w:tc>
          <w:tcPr>
            <w:vAlign w:val="center"/>
          </w:tcPr>
          <w:p w:rsidR="001A6775">
            <w:pPr>
              <w:bidi w:val="0"/>
              <w:spacing w:after="0" w:afterAutospacing="1"/>
              <w:jc w:val="right"/>
              <w:rPr>
                <w:b w:val="0"/>
                <w:sz w:val="20"/>
              </w:rPr>
            </w:pPr>
            <w:r>
              <w:rPr>
                <w:b w:val="0"/>
                <w:sz w:val="20"/>
              </w:rPr>
              <w:t>331</w:t>
            </w:r>
          </w:p>
        </w:tc>
        <w:tc>
          <w:tcPr>
            <w:vAlign w:val="center"/>
          </w:tcPr>
          <w:p w:rsidR="001A6775">
            <w:pPr>
              <w:bidi w:val="0"/>
              <w:spacing w:after="0" w:afterAutospacing="1"/>
              <w:jc w:val="right"/>
              <w:rPr>
                <w:b w:val="0"/>
                <w:sz w:val="20"/>
              </w:rPr>
            </w:pPr>
            <w:r>
              <w:rPr>
                <w:b w:val="0"/>
                <w:sz w:val="20"/>
              </w:rPr>
              <w:t>666</w:t>
            </w:r>
          </w:p>
        </w:tc>
        <w:tc>
          <w:tcPr>
            <w:vAlign w:val="center"/>
          </w:tcPr>
          <w:p w:rsidR="001A6775">
            <w:pPr>
              <w:bidi w:val="0"/>
              <w:spacing w:after="0" w:afterAutospacing="1"/>
              <w:jc w:val="right"/>
              <w:rPr>
                <w:b w:val="0"/>
                <w:sz w:val="20"/>
              </w:rPr>
            </w:pPr>
            <w:r>
              <w:rPr>
                <w:b w:val="0"/>
                <w:sz w:val="20"/>
              </w:rPr>
              <w:t>+158</w:t>
            </w:r>
          </w:p>
        </w:tc>
        <w:tc>
          <w:tcPr>
            <w:vAlign w:val="center"/>
          </w:tcPr>
          <w:p w:rsidR="001A6775">
            <w:pPr>
              <w:bidi w:val="0"/>
              <w:spacing w:after="0" w:afterAutospacing="1"/>
              <w:jc w:val="right"/>
              <w:rPr>
                <w:b w:val="0"/>
                <w:sz w:val="20"/>
              </w:rPr>
            </w:pPr>
            <w:r>
              <w:rPr>
                <w:b w:val="0"/>
                <w:sz w:val="20"/>
              </w:rPr>
              <w:t>+197</w:t>
            </w:r>
          </w:p>
        </w:tc>
        <w:tc>
          <w:tcPr>
            <w:vAlign w:val="center"/>
          </w:tcPr>
          <w:p w:rsidR="001A6775">
            <w:pPr>
              <w:bidi w:val="0"/>
              <w:spacing w:after="0" w:afterAutospacing="1"/>
              <w:jc w:val="right"/>
              <w:rPr>
                <w:b w:val="0"/>
                <w:sz w:val="20"/>
              </w:rPr>
            </w:pPr>
            <w:r>
              <w:rPr>
                <w:b w:val="0"/>
                <w:sz w:val="20"/>
              </w:rPr>
              <w:t>+355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2008-09</w:t>
            </w:r>
          </w:p>
        </w:tc>
        <w:tc>
          <w:tcPr>
            <w:vAlign w:val="center"/>
          </w:tcPr>
          <w:p w:rsidR="001A6775">
            <w:pPr>
              <w:bidi w:val="0"/>
              <w:spacing w:after="0" w:afterAutospacing="1"/>
              <w:jc w:val="right"/>
              <w:rPr>
                <w:b w:val="0"/>
                <w:sz w:val="20"/>
              </w:rPr>
            </w:pPr>
            <w:r>
              <w:rPr>
                <w:b w:val="0"/>
                <w:sz w:val="20"/>
              </w:rPr>
              <w:t>177</w:t>
            </w:r>
          </w:p>
        </w:tc>
        <w:tc>
          <w:tcPr>
            <w:vAlign w:val="center"/>
          </w:tcPr>
          <w:p w:rsidR="001A6775">
            <w:pPr>
              <w:bidi w:val="0"/>
              <w:spacing w:after="0" w:afterAutospacing="1"/>
              <w:jc w:val="right"/>
              <w:rPr>
                <w:b w:val="0"/>
                <w:sz w:val="20"/>
              </w:rPr>
            </w:pPr>
            <w:r>
              <w:rPr>
                <w:b w:val="0"/>
                <w:sz w:val="20"/>
              </w:rPr>
              <w:t>134</w:t>
            </w:r>
          </w:p>
        </w:tc>
        <w:tc>
          <w:tcPr>
            <w:vAlign w:val="center"/>
          </w:tcPr>
          <w:p w:rsidR="001A6775">
            <w:pPr>
              <w:bidi w:val="0"/>
              <w:spacing w:after="0" w:afterAutospacing="1"/>
              <w:jc w:val="right"/>
              <w:rPr>
                <w:b w:val="0"/>
                <w:sz w:val="20"/>
              </w:rPr>
            </w:pPr>
            <w:r>
              <w:rPr>
                <w:b w:val="0"/>
                <w:sz w:val="20"/>
              </w:rPr>
              <w:t>311</w:t>
            </w:r>
          </w:p>
        </w:tc>
        <w:tc>
          <w:tcPr>
            <w:vAlign w:val="center"/>
          </w:tcPr>
          <w:p w:rsidR="001A6775">
            <w:pPr>
              <w:bidi w:val="0"/>
              <w:spacing w:after="0" w:afterAutospacing="1"/>
              <w:jc w:val="right"/>
              <w:rPr>
                <w:b w:val="0"/>
                <w:sz w:val="20"/>
              </w:rPr>
            </w:pPr>
            <w:r>
              <w:rPr>
                <w:b w:val="0"/>
                <w:sz w:val="20"/>
              </w:rPr>
              <w:t>0</w:t>
            </w:r>
          </w:p>
        </w:tc>
        <w:tc>
          <w:tcPr>
            <w:vAlign w:val="center"/>
          </w:tcPr>
          <w:p w:rsidR="001A6775">
            <w:pPr>
              <w:bidi w:val="0"/>
              <w:spacing w:after="0" w:afterAutospacing="1"/>
              <w:jc w:val="right"/>
              <w:rPr>
                <w:b w:val="0"/>
                <w:sz w:val="20"/>
              </w:rPr>
            </w:pPr>
            <w:r>
              <w:rPr>
                <w:b w:val="0"/>
                <w:sz w:val="20"/>
              </w:rPr>
              <w:t>-130</w:t>
            </w:r>
          </w:p>
        </w:tc>
        <w:tc>
          <w:tcPr>
            <w:vAlign w:val="center"/>
          </w:tcPr>
          <w:p w:rsidR="001A6775">
            <w:pPr>
              <w:bidi w:val="0"/>
              <w:spacing w:after="0" w:afterAutospacing="1"/>
              <w:jc w:val="right"/>
              <w:rPr>
                <w:b w:val="0"/>
                <w:sz w:val="20"/>
              </w:rPr>
            </w:pPr>
            <w:r>
              <w:rPr>
                <w:b w:val="0"/>
                <w:sz w:val="20"/>
              </w:rPr>
              <w:t>-130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2007-08</w:t>
            </w:r>
          </w:p>
        </w:tc>
        <w:tc>
          <w:tcPr>
            <w:vAlign w:val="center"/>
          </w:tcPr>
          <w:p w:rsidR="001A6775">
            <w:pPr>
              <w:bidi w:val="0"/>
              <w:spacing w:after="0" w:afterAutospacing="1"/>
              <w:jc w:val="right"/>
              <w:rPr>
                <w:b w:val="0"/>
                <w:sz w:val="20"/>
              </w:rPr>
            </w:pPr>
            <w:r>
              <w:rPr>
                <w:b w:val="0"/>
                <w:sz w:val="20"/>
              </w:rPr>
              <w:t>177</w:t>
            </w:r>
          </w:p>
        </w:tc>
        <w:tc>
          <w:tcPr>
            <w:vAlign w:val="center"/>
          </w:tcPr>
          <w:p w:rsidR="001A6775">
            <w:pPr>
              <w:bidi w:val="0"/>
              <w:spacing w:after="0" w:afterAutospacing="1"/>
              <w:jc w:val="right"/>
              <w:rPr>
                <w:b w:val="0"/>
                <w:sz w:val="20"/>
              </w:rPr>
            </w:pPr>
            <w:r>
              <w:rPr>
                <w:b w:val="0"/>
                <w:sz w:val="20"/>
              </w:rPr>
              <w:t>264</w:t>
            </w:r>
          </w:p>
        </w:tc>
        <w:tc>
          <w:tcPr>
            <w:vAlign w:val="center"/>
          </w:tcPr>
          <w:p w:rsidR="001A6775">
            <w:pPr>
              <w:bidi w:val="0"/>
              <w:spacing w:after="0" w:afterAutospacing="1"/>
              <w:jc w:val="right"/>
              <w:rPr>
                <w:b w:val="0"/>
                <w:sz w:val="20"/>
              </w:rPr>
            </w:pPr>
            <w:r>
              <w:rPr>
                <w:b w:val="0"/>
                <w:sz w:val="20"/>
              </w:rPr>
              <w:t>441</w:t>
            </w:r>
          </w:p>
        </w:tc>
        <w:tc>
          <w:tcPr>
            <w:vAlign w:val="center"/>
          </w:tcPr>
          <w:p w:rsidR="001A6775">
            <w:pPr>
              <w:bidi w:val="0"/>
              <w:spacing w:after="0" w:afterAutospacing="1"/>
              <w:jc w:val="right"/>
              <w:rPr>
                <w:b w:val="0"/>
                <w:sz w:val="20"/>
              </w:rPr>
            </w:pPr>
            <w:r>
              <w:rPr>
                <w:b w:val="0"/>
                <w:sz w:val="20"/>
              </w:rPr>
              <w:t>-103</w:t>
            </w:r>
          </w:p>
        </w:tc>
        <w:tc>
          <w:tcPr>
            <w:vAlign w:val="center"/>
          </w:tcPr>
          <w:p w:rsidR="001A6775">
            <w:pPr>
              <w:bidi w:val="0"/>
              <w:spacing w:after="0" w:afterAutospacing="1"/>
              <w:jc w:val="right"/>
              <w:rPr>
                <w:b w:val="0"/>
                <w:sz w:val="20"/>
              </w:rPr>
            </w:pPr>
            <w:r>
              <w:rPr>
                <w:b w:val="0"/>
                <w:sz w:val="20"/>
              </w:rPr>
              <w:t>+52</w:t>
            </w:r>
          </w:p>
        </w:tc>
        <w:tc>
          <w:tcPr>
            <w:vAlign w:val="center"/>
          </w:tcPr>
          <w:p w:rsidR="001A6775">
            <w:pPr>
              <w:bidi w:val="0"/>
              <w:spacing w:after="0" w:afterAutospacing="1"/>
              <w:jc w:val="right"/>
              <w:rPr>
                <w:b w:val="0"/>
                <w:sz w:val="20"/>
              </w:rPr>
            </w:pPr>
            <w:r>
              <w:rPr>
                <w:b w:val="0"/>
                <w:sz w:val="20"/>
              </w:rPr>
              <w:t>-51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2006-07</w:t>
            </w:r>
          </w:p>
        </w:tc>
        <w:tc>
          <w:tcPr>
            <w:vAlign w:val="center"/>
          </w:tcPr>
          <w:p w:rsidR="001A6775">
            <w:pPr>
              <w:bidi w:val="0"/>
              <w:spacing w:after="0" w:afterAutospacing="1"/>
              <w:jc w:val="right"/>
              <w:rPr>
                <w:b w:val="0"/>
                <w:sz w:val="20"/>
              </w:rPr>
            </w:pPr>
            <w:r>
              <w:rPr>
                <w:b w:val="0"/>
                <w:sz w:val="20"/>
              </w:rPr>
              <w:t>280</w:t>
            </w:r>
          </w:p>
        </w:tc>
        <w:tc>
          <w:tcPr>
            <w:vAlign w:val="center"/>
          </w:tcPr>
          <w:p w:rsidR="001A6775">
            <w:pPr>
              <w:bidi w:val="0"/>
              <w:spacing w:after="0" w:afterAutospacing="1"/>
              <w:jc w:val="right"/>
              <w:rPr>
                <w:b w:val="0"/>
                <w:sz w:val="20"/>
              </w:rPr>
            </w:pPr>
            <w:r>
              <w:rPr>
                <w:b w:val="0"/>
                <w:sz w:val="20"/>
              </w:rPr>
              <w:t>212</w:t>
            </w:r>
          </w:p>
        </w:tc>
        <w:tc>
          <w:tcPr>
            <w:vAlign w:val="center"/>
          </w:tcPr>
          <w:p w:rsidR="001A6775">
            <w:pPr>
              <w:bidi w:val="0"/>
              <w:spacing w:after="0" w:afterAutospacing="1"/>
              <w:jc w:val="right"/>
              <w:rPr>
                <w:b w:val="0"/>
                <w:sz w:val="20"/>
              </w:rPr>
            </w:pPr>
            <w:r>
              <w:rPr>
                <w:b w:val="0"/>
                <w:sz w:val="20"/>
              </w:rPr>
              <w:t>492</w:t>
            </w:r>
          </w:p>
        </w:tc>
        <w:tc>
          <w:tcPr>
            <w:vAlign w:val="center"/>
          </w:tcPr>
          <w:p w:rsidR="001A6775">
            <w:pPr>
              <w:bidi w:val="0"/>
              <w:spacing w:after="0" w:afterAutospacing="1"/>
              <w:jc w:val="right"/>
              <w:rPr>
                <w:b w:val="0"/>
                <w:sz w:val="20"/>
              </w:rPr>
            </w:pPr>
            <w:r>
              <w:rPr>
                <w:b w:val="0"/>
                <w:sz w:val="20"/>
              </w:rPr>
              <w:t>+111</w:t>
            </w:r>
          </w:p>
        </w:tc>
        <w:tc>
          <w:tcPr>
            <w:vAlign w:val="center"/>
          </w:tcPr>
          <w:p w:rsidR="001A6775">
            <w:pPr>
              <w:bidi w:val="0"/>
              <w:spacing w:after="0" w:afterAutospacing="1"/>
              <w:jc w:val="right"/>
              <w:rPr>
                <w:b w:val="0"/>
                <w:sz w:val="20"/>
              </w:rPr>
            </w:pPr>
            <w:r>
              <w:rPr>
                <w:b w:val="0"/>
                <w:sz w:val="20"/>
              </w:rPr>
              <w:t>-849</w:t>
            </w:r>
          </w:p>
        </w:tc>
        <w:tc>
          <w:tcPr>
            <w:vAlign w:val="center"/>
          </w:tcPr>
          <w:p w:rsidR="001A6775">
            <w:pPr>
              <w:bidi w:val="0"/>
              <w:spacing w:after="0" w:afterAutospacing="1"/>
              <w:jc w:val="right"/>
              <w:rPr>
                <w:b w:val="0"/>
                <w:sz w:val="20"/>
              </w:rPr>
            </w:pPr>
            <w:r>
              <w:rPr>
                <w:b w:val="0"/>
                <w:sz w:val="20"/>
              </w:rPr>
              <w:t>-738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2005-06</w:t>
            </w:r>
          </w:p>
        </w:tc>
        <w:tc>
          <w:tcPr>
            <w:vAlign w:val="center"/>
          </w:tcPr>
          <w:p w:rsidR="001A6775">
            <w:pPr>
              <w:bidi w:val="0"/>
              <w:spacing w:after="0" w:afterAutospacing="1"/>
              <w:jc w:val="right"/>
              <w:rPr>
                <w:b w:val="0"/>
                <w:sz w:val="20"/>
              </w:rPr>
            </w:pPr>
            <w:r>
              <w:rPr>
                <w:b w:val="0"/>
                <w:sz w:val="20"/>
              </w:rPr>
              <w:t>169</w:t>
            </w:r>
          </w:p>
        </w:tc>
        <w:tc>
          <w:tcPr>
            <w:vAlign w:val="center"/>
          </w:tcPr>
          <w:p w:rsidR="001A6775">
            <w:pPr>
              <w:bidi w:val="0"/>
              <w:spacing w:after="0" w:afterAutospacing="1"/>
              <w:jc w:val="right"/>
              <w:rPr>
                <w:b w:val="0"/>
                <w:sz w:val="20"/>
              </w:rPr>
            </w:pPr>
            <w:r>
              <w:rPr>
                <w:b w:val="0"/>
                <w:sz w:val="20"/>
              </w:rPr>
              <w:t>1,061</w:t>
            </w:r>
          </w:p>
        </w:tc>
        <w:tc>
          <w:tcPr>
            <w:vAlign w:val="center"/>
          </w:tcPr>
          <w:p w:rsidR="001A6775">
            <w:pPr>
              <w:bidi w:val="0"/>
              <w:spacing w:after="0" w:afterAutospacing="1"/>
              <w:jc w:val="right"/>
              <w:rPr>
                <w:b w:val="0"/>
                <w:sz w:val="20"/>
              </w:rPr>
            </w:pPr>
            <w:r>
              <w:rPr>
                <w:b w:val="0"/>
                <w:sz w:val="20"/>
              </w:rPr>
              <w:t>1,230</w:t>
            </w:r>
          </w:p>
        </w:tc>
        <w:tc>
          <w:tcPr>
            <w:vAlign w:val="center"/>
          </w:tcPr>
          <w:p w:rsidR="001A6775">
            <w:pPr>
              <w:bidi w:val="0"/>
              <w:spacing w:after="0" w:afterAutospacing="1"/>
              <w:jc w:val="right"/>
              <w:rPr>
                <w:b w:val="0"/>
                <w:sz w:val="20"/>
              </w:rPr>
            </w:pPr>
            <w:r>
              <w:rPr>
                <w:b w:val="0"/>
                <w:sz w:val="20"/>
              </w:rPr>
              <w:t>+34</w:t>
            </w:r>
          </w:p>
        </w:tc>
        <w:tc>
          <w:tcPr>
            <w:vAlign w:val="center"/>
          </w:tcPr>
          <w:p w:rsidR="001A6775">
            <w:pPr>
              <w:bidi w:val="0"/>
              <w:spacing w:after="0" w:afterAutospacing="1"/>
              <w:jc w:val="right"/>
              <w:rPr>
                <w:b w:val="0"/>
                <w:sz w:val="20"/>
              </w:rPr>
            </w:pPr>
            <w:r>
              <w:rPr>
                <w:b w:val="0"/>
                <w:sz w:val="20"/>
              </w:rPr>
              <w:t>+234</w:t>
            </w:r>
          </w:p>
        </w:tc>
        <w:tc>
          <w:tcPr>
            <w:vAlign w:val="center"/>
          </w:tcPr>
          <w:p w:rsidR="001A6775">
            <w:pPr>
              <w:bidi w:val="0"/>
              <w:spacing w:after="0" w:afterAutospacing="1"/>
              <w:jc w:val="right"/>
              <w:rPr>
                <w:b w:val="0"/>
                <w:sz w:val="20"/>
              </w:rPr>
            </w:pPr>
            <w:r>
              <w:rPr>
                <w:b w:val="0"/>
                <w:sz w:val="20"/>
              </w:rPr>
              <w:t>+268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2004-05</w:t>
            </w:r>
          </w:p>
        </w:tc>
        <w:tc>
          <w:tcPr>
            <w:vAlign w:val="center"/>
          </w:tcPr>
          <w:p w:rsidR="001A6775">
            <w:pPr>
              <w:bidi w:val="0"/>
              <w:spacing w:after="0" w:afterAutospacing="1"/>
              <w:jc w:val="right"/>
              <w:rPr>
                <w:b w:val="0"/>
                <w:sz w:val="20"/>
              </w:rPr>
            </w:pPr>
            <w:r>
              <w:rPr>
                <w:b w:val="0"/>
                <w:sz w:val="20"/>
              </w:rPr>
              <w:t>135</w:t>
            </w:r>
          </w:p>
        </w:tc>
        <w:tc>
          <w:tcPr>
            <w:vAlign w:val="center"/>
          </w:tcPr>
          <w:p w:rsidR="001A6775">
            <w:pPr>
              <w:bidi w:val="0"/>
              <w:spacing w:after="0" w:afterAutospacing="1"/>
              <w:jc w:val="right"/>
              <w:rPr>
                <w:b w:val="0"/>
                <w:sz w:val="20"/>
              </w:rPr>
            </w:pPr>
            <w:r>
              <w:rPr>
                <w:b w:val="0"/>
                <w:sz w:val="20"/>
              </w:rPr>
              <w:t>827</w:t>
            </w:r>
          </w:p>
        </w:tc>
        <w:tc>
          <w:tcPr>
            <w:vAlign w:val="center"/>
          </w:tcPr>
          <w:p w:rsidR="001A6775">
            <w:pPr>
              <w:bidi w:val="0"/>
              <w:spacing w:after="0" w:afterAutospacing="1"/>
              <w:jc w:val="right"/>
              <w:rPr>
                <w:b w:val="0"/>
                <w:sz w:val="20"/>
              </w:rPr>
            </w:pPr>
            <w:r>
              <w:rPr>
                <w:b w:val="0"/>
                <w:sz w:val="20"/>
              </w:rPr>
              <w:t>962</w:t>
            </w:r>
          </w:p>
        </w:tc>
        <w:tc>
          <w:tcPr>
            <w:vAlign w:val="center"/>
          </w:tcPr>
          <w:p w:rsidR="001A6775">
            <w:pPr>
              <w:bidi w:val="0"/>
              <w:spacing w:after="0" w:afterAutospacing="1"/>
              <w:jc w:val="right"/>
              <w:rPr>
                <w:b w:val="0"/>
                <w:sz w:val="20"/>
              </w:rPr>
            </w:pPr>
            <w:r>
              <w:rPr>
                <w:b w:val="0"/>
                <w:sz w:val="20"/>
              </w:rPr>
              <w:t>-26</w:t>
            </w:r>
          </w:p>
        </w:tc>
        <w:tc>
          <w:tcPr>
            <w:vAlign w:val="center"/>
          </w:tcPr>
          <w:p w:rsidR="001A6775">
            <w:pPr>
              <w:bidi w:val="0"/>
              <w:spacing w:after="0" w:afterAutospacing="1"/>
              <w:jc w:val="right"/>
              <w:rPr>
                <w:b w:val="0"/>
                <w:sz w:val="20"/>
              </w:rPr>
            </w:pPr>
            <w:r>
              <w:rPr>
                <w:b w:val="0"/>
                <w:sz w:val="20"/>
              </w:rPr>
              <w:t>-575</w:t>
            </w:r>
          </w:p>
        </w:tc>
        <w:tc>
          <w:tcPr>
            <w:vAlign w:val="center"/>
          </w:tcPr>
          <w:p w:rsidR="001A6775">
            <w:pPr>
              <w:bidi w:val="0"/>
              <w:spacing w:after="0" w:afterAutospacing="1"/>
              <w:jc w:val="right"/>
              <w:rPr>
                <w:b w:val="0"/>
                <w:sz w:val="20"/>
              </w:rPr>
            </w:pPr>
            <w:r>
              <w:rPr>
                <w:b w:val="0"/>
                <w:sz w:val="20"/>
              </w:rPr>
              <w:t>-601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2003-04</w:t>
            </w:r>
          </w:p>
        </w:tc>
        <w:tc>
          <w:tcPr>
            <w:vAlign w:val="center"/>
          </w:tcPr>
          <w:p w:rsidR="001A6775">
            <w:pPr>
              <w:bidi w:val="0"/>
              <w:spacing w:after="0" w:afterAutospacing="1"/>
              <w:jc w:val="right"/>
              <w:rPr>
                <w:b w:val="0"/>
                <w:sz w:val="20"/>
              </w:rPr>
            </w:pPr>
            <w:r>
              <w:rPr>
                <w:b w:val="0"/>
                <w:sz w:val="20"/>
              </w:rPr>
              <w:t>161</w:t>
            </w:r>
          </w:p>
        </w:tc>
        <w:tc>
          <w:tcPr>
            <w:vAlign w:val="center"/>
          </w:tcPr>
          <w:p w:rsidR="001A6775">
            <w:pPr>
              <w:bidi w:val="0"/>
              <w:spacing w:after="0" w:afterAutospacing="1"/>
              <w:jc w:val="right"/>
              <w:rPr>
                <w:b w:val="0"/>
                <w:sz w:val="20"/>
              </w:rPr>
            </w:pPr>
            <w:r>
              <w:rPr>
                <w:b w:val="0"/>
                <w:sz w:val="20"/>
              </w:rPr>
              <w:t>1,402</w:t>
            </w:r>
          </w:p>
        </w:tc>
        <w:tc>
          <w:tcPr>
            <w:vAlign w:val="center"/>
          </w:tcPr>
          <w:p w:rsidR="001A6775">
            <w:pPr>
              <w:bidi w:val="0"/>
              <w:spacing w:after="0" w:afterAutospacing="1"/>
              <w:jc w:val="right"/>
              <w:rPr>
                <w:b w:val="0"/>
                <w:sz w:val="20"/>
              </w:rPr>
            </w:pPr>
            <w:r>
              <w:rPr>
                <w:b w:val="0"/>
                <w:sz w:val="20"/>
              </w:rPr>
              <w:t>1,563</w:t>
            </w:r>
          </w:p>
        </w:tc>
        <w:tc>
          <w:tcPr>
            <w:vAlign w:val="center"/>
          </w:tcPr>
          <w:p w:rsidR="001A6775">
            <w:pPr>
              <w:bidi w:val="0"/>
              <w:spacing w:after="0" w:afterAutospacing="1"/>
              <w:jc w:val="right"/>
              <w:rPr>
                <w:b w:val="0"/>
                <w:sz w:val="20"/>
              </w:rPr>
            </w:pPr>
            <w:r>
              <w:rPr>
                <w:b w:val="0"/>
                <w:sz w:val="20"/>
              </w:rPr>
              <w:t>-64</w:t>
            </w:r>
          </w:p>
        </w:tc>
        <w:tc>
          <w:tcPr>
            <w:vAlign w:val="center"/>
          </w:tcPr>
          <w:p w:rsidR="001A6775">
            <w:pPr>
              <w:bidi w:val="0"/>
              <w:spacing w:after="0" w:afterAutospacing="1"/>
              <w:jc w:val="right"/>
              <w:rPr>
                <w:b w:val="0"/>
                <w:sz w:val="20"/>
              </w:rPr>
            </w:pPr>
            <w:r>
              <w:rPr>
                <w:b w:val="0"/>
                <w:sz w:val="20"/>
              </w:rPr>
              <w:t>+251</w:t>
            </w:r>
          </w:p>
        </w:tc>
        <w:tc>
          <w:tcPr>
            <w:vAlign w:val="center"/>
          </w:tcPr>
          <w:p w:rsidR="001A6775">
            <w:pPr>
              <w:bidi w:val="0"/>
              <w:spacing w:after="0" w:afterAutospacing="1"/>
              <w:jc w:val="right"/>
              <w:rPr>
                <w:b w:val="0"/>
                <w:sz w:val="20"/>
              </w:rPr>
            </w:pPr>
            <w:r>
              <w:rPr>
                <w:b w:val="0"/>
                <w:sz w:val="20"/>
              </w:rPr>
              <w:t>+187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2002-03</w:t>
            </w:r>
          </w:p>
        </w:tc>
        <w:tc>
          <w:tcPr>
            <w:vAlign w:val="center"/>
          </w:tcPr>
          <w:p w:rsidR="001A6775">
            <w:pPr>
              <w:bidi w:val="0"/>
              <w:spacing w:after="0" w:afterAutospacing="1"/>
              <w:jc w:val="right"/>
              <w:rPr>
                <w:b w:val="0"/>
                <w:sz w:val="20"/>
              </w:rPr>
            </w:pPr>
            <w:r>
              <w:rPr>
                <w:b w:val="0"/>
                <w:sz w:val="20"/>
              </w:rPr>
              <w:t>225</w:t>
            </w:r>
          </w:p>
        </w:tc>
        <w:tc>
          <w:tcPr>
            <w:vAlign w:val="center"/>
          </w:tcPr>
          <w:p w:rsidR="001A6775">
            <w:pPr>
              <w:bidi w:val="0"/>
              <w:spacing w:after="0" w:afterAutospacing="1"/>
              <w:jc w:val="right"/>
              <w:rPr>
                <w:b w:val="0"/>
                <w:sz w:val="20"/>
              </w:rPr>
            </w:pPr>
            <w:r>
              <w:rPr>
                <w:b w:val="0"/>
                <w:sz w:val="20"/>
              </w:rPr>
              <w:t>1,151</w:t>
            </w:r>
          </w:p>
        </w:tc>
        <w:tc>
          <w:tcPr>
            <w:vAlign w:val="center"/>
          </w:tcPr>
          <w:p w:rsidR="001A6775">
            <w:pPr>
              <w:bidi w:val="0"/>
              <w:spacing w:after="0" w:afterAutospacing="1"/>
              <w:jc w:val="right"/>
              <w:rPr>
                <w:b w:val="0"/>
                <w:sz w:val="20"/>
              </w:rPr>
            </w:pPr>
            <w:r>
              <w:rPr>
                <w:b w:val="0"/>
                <w:sz w:val="20"/>
              </w:rPr>
              <w:t>1,376</w:t>
            </w:r>
          </w:p>
        </w:tc>
        <w:tc>
          <w:tcPr>
            <w:vAlign w:val="center"/>
          </w:tcPr>
          <w:p w:rsidR="001A6775">
            <w:pPr>
              <w:bidi w:val="0"/>
              <w:spacing w:after="0" w:afterAutospacing="1"/>
              <w:jc w:val="right"/>
              <w:rPr>
                <w:b w:val="0"/>
                <w:sz w:val="20"/>
              </w:rPr>
            </w:pPr>
            <w:r>
              <w:rPr>
                <w:b w:val="0"/>
                <w:sz w:val="20"/>
              </w:rPr>
              <w:t>+89</w:t>
            </w:r>
          </w:p>
        </w:tc>
        <w:tc>
          <w:tcPr>
            <w:vAlign w:val="center"/>
          </w:tcPr>
          <w:p w:rsidR="001A6775">
            <w:pPr>
              <w:bidi w:val="0"/>
              <w:spacing w:after="0" w:afterAutospacing="1"/>
              <w:jc w:val="right"/>
              <w:rPr>
                <w:b w:val="0"/>
                <w:sz w:val="20"/>
              </w:rPr>
            </w:pPr>
            <w:r>
              <w:rPr>
                <w:b w:val="0"/>
                <w:sz w:val="20"/>
              </w:rPr>
              <w:t>+246</w:t>
            </w:r>
          </w:p>
        </w:tc>
        <w:tc>
          <w:tcPr>
            <w:vAlign w:val="center"/>
          </w:tcPr>
          <w:p w:rsidR="001A6775">
            <w:pPr>
              <w:bidi w:val="0"/>
              <w:spacing w:after="0" w:afterAutospacing="1"/>
              <w:jc w:val="right"/>
              <w:rPr>
                <w:b w:val="0"/>
                <w:sz w:val="20"/>
              </w:rPr>
            </w:pPr>
            <w:r>
              <w:rPr>
                <w:b w:val="0"/>
                <w:sz w:val="20"/>
              </w:rPr>
              <w:t>+335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2001-02</w:t>
            </w:r>
          </w:p>
        </w:tc>
        <w:tc>
          <w:tcPr>
            <w:vAlign w:val="center"/>
          </w:tcPr>
          <w:p w:rsidR="001A6775">
            <w:pPr>
              <w:bidi w:val="0"/>
              <w:spacing w:after="0" w:afterAutospacing="1"/>
              <w:jc w:val="right"/>
              <w:rPr>
                <w:b w:val="0"/>
                <w:sz w:val="20"/>
              </w:rPr>
            </w:pPr>
            <w:r>
              <w:rPr>
                <w:b w:val="0"/>
                <w:sz w:val="20"/>
              </w:rPr>
              <w:t>136</w:t>
            </w:r>
          </w:p>
        </w:tc>
        <w:tc>
          <w:tcPr>
            <w:vAlign w:val="center"/>
          </w:tcPr>
          <w:p w:rsidR="001A6775">
            <w:pPr>
              <w:bidi w:val="0"/>
              <w:spacing w:after="0" w:afterAutospacing="1"/>
              <w:jc w:val="right"/>
              <w:rPr>
                <w:b w:val="0"/>
                <w:sz w:val="20"/>
              </w:rPr>
            </w:pPr>
            <w:r>
              <w:rPr>
                <w:b w:val="0"/>
                <w:sz w:val="20"/>
              </w:rPr>
              <w:t>905</w:t>
            </w:r>
          </w:p>
        </w:tc>
        <w:tc>
          <w:tcPr>
            <w:vAlign w:val="center"/>
          </w:tcPr>
          <w:p w:rsidR="001A6775">
            <w:pPr>
              <w:bidi w:val="0"/>
              <w:spacing w:after="0" w:afterAutospacing="1"/>
              <w:jc w:val="right"/>
              <w:rPr>
                <w:b w:val="0"/>
                <w:sz w:val="20"/>
              </w:rPr>
            </w:pPr>
            <w:r>
              <w:rPr>
                <w:b w:val="0"/>
                <w:sz w:val="20"/>
              </w:rPr>
              <w:t>1,041</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p>
    <w:sectPr w:rsidSect="001A677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